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4CC" w:rsidRPr="00FB44CC" w:rsidRDefault="00FB44CC" w:rsidP="00FB44CC">
      <w:pPr>
        <w:spacing w:after="299" w:line="240" w:lineRule="auto"/>
        <w:ind w:left="355" w:right="244" w:hanging="10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Информационное сообщение</w:t>
      </w:r>
    </w:p>
    <w:p w:rsidR="00FB44CC" w:rsidRPr="008B247D" w:rsidRDefault="00FB44CC" w:rsidP="008B247D">
      <w:pPr>
        <w:spacing w:after="57" w:line="240" w:lineRule="auto"/>
        <w:ind w:left="10" w:right="28" w:firstLine="699"/>
        <w:jc w:val="both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 целях обеспечения проведения независимой антикоррупционной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экспертизы «</w:t>
      </w:r>
      <w:r w:rsidR="008E7D6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26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»</w:t>
      </w:r>
      <w:r w:rsidR="008E7D6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июня</w:t>
      </w:r>
      <w:bookmarkStart w:id="0" w:name="_GoBack"/>
      <w:bookmarkEnd w:id="0"/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проект муниципального нормативного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правового акта администрации города Тулы «</w:t>
      </w:r>
      <w:r w:rsidR="008B247D" w:rsidRPr="008B247D"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  <w:t>О внесении изменения и дополнений в постановление администрации города Тулы от 21.01.2021 № 92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»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размещён в сети «Интернет».</w:t>
      </w:r>
    </w:p>
    <w:p w:rsidR="00FB44CC" w:rsidRPr="00FB44CC" w:rsidRDefault="00FB44CC" w:rsidP="008B247D">
      <w:pPr>
        <w:spacing w:after="32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Срок приёма заключении по результатам независимой антикоррупционной экспертизы составляет не менее чем 7 (семь) календарных дней, с «</w:t>
      </w:r>
      <w:r w:rsidR="008B247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26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8B247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июня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 по </w:t>
      </w:r>
      <w:r w:rsidR="008B247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«2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8B247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июля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года.</w:t>
      </w:r>
    </w:p>
    <w:p w:rsidR="00FB44CC" w:rsidRPr="00FB44CC" w:rsidRDefault="00FB44CC" w:rsidP="008B247D">
      <w:pPr>
        <w:spacing w:after="326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FB44CC" w:rsidRPr="00FB44CC" w:rsidRDefault="00FB44CC" w:rsidP="008B247D">
      <w:pPr>
        <w:spacing w:after="5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управление по семейной и молодежной политике, работе с отдельными категориями населения администрации города Тулы</w:t>
      </w:r>
      <w:r w:rsidR="008B247D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.</w:t>
      </w:r>
    </w:p>
    <w:p w:rsidR="00FB44CC" w:rsidRPr="00FB44CC" w:rsidRDefault="00FB44CC" w:rsidP="008B247D">
      <w:pPr>
        <w:spacing w:after="649" w:line="240" w:lineRule="auto"/>
        <w:ind w:left="10" w:right="28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Тел.: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(4872) 36-50-24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, электронная почта</w:t>
      </w:r>
      <w:r w:rsidR="007B1BF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: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hyperlink r:id="rId4" w:history="1">
        <w:r w:rsidR="008B247D" w:rsidRPr="008B247D">
          <w:rPr>
            <w:rFonts w:ascii="Calibri" w:eastAsia="Calibri" w:hAnsi="Calibri" w:cs="Times New Roman"/>
            <w:b/>
            <w:bCs/>
            <w:color w:val="0563C1"/>
            <w:sz w:val="28"/>
            <w:szCs w:val="28"/>
            <w:u w:val="single"/>
          </w:rPr>
          <w:t>TuktarovAT@cityadm.tula.ru</w:t>
        </w:r>
      </w:hyperlink>
      <w:r w:rsidRPr="008B247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</w:t>
      </w:r>
    </w:p>
    <w:p w:rsidR="00FB44CC" w:rsidRPr="00FB44CC" w:rsidRDefault="007B1BF8" w:rsidP="008B247D">
      <w:pPr>
        <w:spacing w:after="649" w:line="240" w:lineRule="auto"/>
        <w:ind w:right="2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«</w:t>
      </w:r>
      <w:r w:rsidR="008B247D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26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» </w:t>
      </w:r>
      <w:r w:rsidR="008B247D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июня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  <w:r w:rsidR="00FB44CC"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20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26 </w:t>
      </w:r>
      <w:r w:rsidR="00FB44CC"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года</w:t>
      </w:r>
    </w:p>
    <w:p w:rsidR="00CC5EF4" w:rsidRDefault="00CC5EF4"/>
    <w:sectPr w:rsidR="00CC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D"/>
    <w:rsid w:val="0041696F"/>
    <w:rsid w:val="00442B72"/>
    <w:rsid w:val="006044B9"/>
    <w:rsid w:val="007B1BF8"/>
    <w:rsid w:val="007C5074"/>
    <w:rsid w:val="00815947"/>
    <w:rsid w:val="008B247D"/>
    <w:rsid w:val="008E7D67"/>
    <w:rsid w:val="00AC5720"/>
    <w:rsid w:val="00B8438D"/>
    <w:rsid w:val="00CC5EF4"/>
    <w:rsid w:val="00DC3480"/>
    <w:rsid w:val="00DF2ECE"/>
    <w:rsid w:val="00EC692D"/>
    <w:rsid w:val="00FB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EA77"/>
  <w15:chartTrackingRefBased/>
  <w15:docId w15:val="{1E2BBA78-58A9-46BF-8637-DBA8E89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uktarovA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Петровичева Светлана Сергеевна</dc:creator>
  <cp:keywords/>
  <dc:description/>
  <cp:lastModifiedBy>Туктаров Артем Тимурович</cp:lastModifiedBy>
  <cp:revision>3</cp:revision>
  <dcterms:created xsi:type="dcterms:W3CDTF">2026-06-26T07:30:00Z</dcterms:created>
  <dcterms:modified xsi:type="dcterms:W3CDTF">2026-06-26T07:30:00Z</dcterms:modified>
</cp:coreProperties>
</file>